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01C5" w14:textId="77777777" w:rsidR="00CE7E7A" w:rsidRDefault="00CE7E7A"/>
    <w:p w14:paraId="746D9DA6" w14:textId="77777777" w:rsidR="00CE7E7A" w:rsidRDefault="00CE7E7A" w:rsidP="00CE7E7A">
      <w:pPr>
        <w:pStyle w:val="0"/>
        <w:shd w:val="clear" w:color="auto" w:fill="FFFFFF"/>
        <w:spacing w:before="0" w:beforeAutospacing="0" w:after="0" w:afterAutospacing="0"/>
        <w:jc w:val="center"/>
        <w:rPr>
          <w:rFonts w:ascii="NanumGothic" w:eastAsia="NanumGothic" w:hAnsi="NanumGothic"/>
          <w:color w:val="666666"/>
          <w:spacing w:val="-11"/>
          <w:sz w:val="21"/>
          <w:szCs w:val="21"/>
        </w:rPr>
      </w:pPr>
      <w:r>
        <w:rPr>
          <w:rFonts w:ascii="HY헤드라인M" w:eastAsia="HY헤드라인M" w:hAnsi="NanumGothic" w:hint="eastAsia"/>
          <w:color w:val="0000FF"/>
          <w:spacing w:val="-10"/>
          <w:sz w:val="34"/>
          <w:szCs w:val="34"/>
        </w:rPr>
        <w:t>2024</w:t>
      </w:r>
      <w:r>
        <w:rPr>
          <w:rFonts w:ascii="HY헤드라인M" w:eastAsia="HY헤드라인M" w:hAnsi="NanumGothic" w:hint="eastAsia"/>
          <w:color w:val="666666"/>
          <w:spacing w:val="-10"/>
          <w:sz w:val="34"/>
          <w:szCs w:val="34"/>
        </w:rPr>
        <w:t>학년도 상반기(3월1일부)</w:t>
      </w:r>
    </w:p>
    <w:p w14:paraId="2C45E2B1" w14:textId="77777777" w:rsidR="00CE7E7A" w:rsidRDefault="00CE7E7A" w:rsidP="00CE7E7A">
      <w:pPr>
        <w:pStyle w:val="0"/>
        <w:shd w:val="clear" w:color="auto" w:fill="FFFFFF"/>
        <w:spacing w:before="0" w:beforeAutospacing="0" w:after="0" w:afterAutospacing="0"/>
        <w:jc w:val="center"/>
        <w:rPr>
          <w:rFonts w:ascii="HY헤드라인M" w:eastAsia="HY헤드라인M" w:hAnsi="NanumGothic"/>
          <w:color w:val="666666"/>
          <w:spacing w:val="-10"/>
          <w:sz w:val="34"/>
          <w:szCs w:val="34"/>
        </w:rPr>
      </w:pPr>
      <w:r>
        <w:rPr>
          <w:rFonts w:ascii="HY헤드라인M" w:eastAsia="HY헤드라인M" w:hAnsi="NanumGothic" w:hint="eastAsia"/>
          <w:color w:val="666666"/>
          <w:spacing w:val="-10"/>
          <w:sz w:val="34"/>
          <w:szCs w:val="34"/>
        </w:rPr>
        <w:t>을지대학교 의과대학</w:t>
      </w:r>
      <w:r>
        <w:rPr>
          <w:rFonts w:ascii="Cambria" w:eastAsia="HY헤드라인M" w:hAnsi="Cambria" w:cs="Cambria"/>
          <w:color w:val="666666"/>
          <w:spacing w:val="-10"/>
          <w:sz w:val="34"/>
          <w:szCs w:val="34"/>
        </w:rPr>
        <w:t> </w:t>
      </w:r>
      <w:r>
        <w:rPr>
          <w:rFonts w:ascii="HY헤드라인M" w:eastAsia="HY헤드라인M" w:hAnsi="NanumGothic" w:hint="eastAsia"/>
          <w:color w:val="0000FF"/>
          <w:spacing w:val="-10"/>
          <w:sz w:val="34"/>
          <w:szCs w:val="34"/>
        </w:rPr>
        <w:t>임상의학전임교원</w:t>
      </w:r>
      <w:r>
        <w:rPr>
          <w:rFonts w:ascii="Cambria" w:eastAsia="NanumGothic" w:hAnsi="Cambria" w:cs="Cambria"/>
          <w:color w:val="666666"/>
          <w:spacing w:val="-10"/>
          <w:sz w:val="34"/>
          <w:szCs w:val="34"/>
        </w:rPr>
        <w:t> </w:t>
      </w:r>
      <w:r>
        <w:rPr>
          <w:rFonts w:ascii="HY헤드라인M" w:eastAsia="HY헤드라인M" w:hAnsi="NanumGothic" w:hint="eastAsia"/>
          <w:color w:val="666666"/>
          <w:spacing w:val="-10"/>
          <w:sz w:val="34"/>
          <w:szCs w:val="34"/>
        </w:rPr>
        <w:t>초빙공고</w:t>
      </w:r>
    </w:p>
    <w:p w14:paraId="5D4F9E2C" w14:textId="77777777" w:rsidR="00CE7E7A" w:rsidRDefault="00CE7E7A" w:rsidP="00CE7E7A">
      <w:pPr>
        <w:pStyle w:val="0"/>
        <w:shd w:val="clear" w:color="auto" w:fill="FFFFFF"/>
        <w:spacing w:before="0" w:beforeAutospacing="0" w:after="0" w:afterAutospacing="0"/>
        <w:jc w:val="center"/>
        <w:rPr>
          <w:rFonts w:ascii="HY헤드라인M" w:eastAsia="HY헤드라인M" w:hAnsi="NanumGothic"/>
          <w:color w:val="666666"/>
          <w:spacing w:val="-10"/>
          <w:sz w:val="34"/>
          <w:szCs w:val="34"/>
        </w:rPr>
      </w:pPr>
    </w:p>
    <w:p w14:paraId="41200BD7" w14:textId="77777777" w:rsidR="00CE7E7A" w:rsidRDefault="00CE7E7A" w:rsidP="00CE7E7A">
      <w:pPr>
        <w:pStyle w:val="0"/>
        <w:shd w:val="clear" w:color="auto" w:fill="FFFFFF"/>
        <w:spacing w:before="0" w:beforeAutospacing="0" w:after="0" w:afterAutospacing="0"/>
        <w:jc w:val="center"/>
        <w:rPr>
          <w:rFonts w:ascii="NanumGothic" w:eastAsia="NanumGothic" w:hAnsi="NanumGothic" w:hint="eastAsia"/>
          <w:color w:val="666666"/>
          <w:spacing w:val="-11"/>
          <w:sz w:val="21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365"/>
        <w:gridCol w:w="3350"/>
        <w:gridCol w:w="1322"/>
      </w:tblGrid>
      <w:tr w:rsidR="00CE7E7A" w:rsidRPr="00CE7E7A" w14:paraId="358DADAA" w14:textId="77777777" w:rsidTr="00CE7E7A">
        <w:trPr>
          <w:trHeight w:val="558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14:paraId="1C430F16" w14:textId="2222EACD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666666"/>
                <w:spacing w:val="-20"/>
                <w:kern w:val="0"/>
                <w:sz w:val="22"/>
                <w14:ligatures w14:val="none"/>
              </w:rPr>
            </w:pPr>
            <w:r>
              <w:rPr>
                <w:rFonts w:ascii="맑은 고딕" w:eastAsia="맑은 고딕" w:hAnsi="맑은 고딕" w:cs="굴림" w:hint="eastAsia"/>
                <w:color w:val="666666"/>
                <w:spacing w:val="-20"/>
                <w:kern w:val="0"/>
                <w:sz w:val="22"/>
                <w14:ligatures w14:val="none"/>
              </w:rPr>
              <w:t>노원병원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F1D5B" w14:textId="3F362C02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20"/>
                <w:kern w:val="0"/>
                <w:sz w:val="22"/>
                <w14:ligatures w14:val="none"/>
              </w:rPr>
              <w:t>응급의학교실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62B5C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0"/>
                <w:kern w:val="0"/>
                <w:sz w:val="22"/>
                <w14:ligatures w14:val="none"/>
              </w:rPr>
              <w:t>응급의학 분야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3A59A4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0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명</w:t>
            </w:r>
          </w:p>
        </w:tc>
      </w:tr>
    </w:tbl>
    <w:p w14:paraId="1E6BAC5B" w14:textId="77777777" w:rsidR="00C41949" w:rsidRDefault="00C41949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헤드라인M" w:eastAsia="HY헤드라인M" w:hAnsi="NanumGothic" w:cs="굴림"/>
          <w:color w:val="0000FF"/>
          <w:kern w:val="0"/>
          <w:sz w:val="28"/>
          <w:szCs w:val="28"/>
          <w14:ligatures w14:val="none"/>
        </w:rPr>
      </w:pPr>
    </w:p>
    <w:p w14:paraId="144F7D2A" w14:textId="77777777" w:rsidR="00C41949" w:rsidRDefault="00C41949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헤드라인M" w:eastAsia="HY헤드라인M" w:hAnsi="NanumGothic" w:cs="굴림"/>
          <w:color w:val="0000FF"/>
          <w:kern w:val="0"/>
          <w:sz w:val="28"/>
          <w:szCs w:val="28"/>
          <w14:ligatures w14:val="none"/>
        </w:rPr>
      </w:pPr>
    </w:p>
    <w:p w14:paraId="288F1C4C" w14:textId="77777777" w:rsidR="00C41949" w:rsidRDefault="00C41949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헤드라인M" w:eastAsia="HY헤드라인M" w:hAnsi="NanumGothic" w:cs="굴림"/>
          <w:color w:val="0000FF"/>
          <w:kern w:val="0"/>
          <w:sz w:val="28"/>
          <w:szCs w:val="28"/>
          <w14:ligatures w14:val="none"/>
        </w:rPr>
      </w:pPr>
    </w:p>
    <w:p w14:paraId="3D84C2ED" w14:textId="48816F14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HY헤드라인M" w:eastAsia="HY헤드라인M" w:hAnsi="NanumGothic" w:cs="굴림" w:hint="eastAsia"/>
          <w:color w:val="0000FF"/>
          <w:kern w:val="0"/>
          <w:sz w:val="28"/>
          <w:szCs w:val="28"/>
          <w14:ligatures w14:val="none"/>
        </w:rPr>
        <w:t>□</w:t>
      </w:r>
      <w:r w:rsidRPr="00CE7E7A">
        <w:rPr>
          <w:rFonts w:ascii="Cambria" w:eastAsia="HY헤드라인M" w:hAnsi="Cambria" w:cs="Cambria"/>
          <w:color w:val="0000FF"/>
          <w:kern w:val="0"/>
          <w:sz w:val="28"/>
          <w:szCs w:val="28"/>
          <w14:ligatures w14:val="none"/>
        </w:rPr>
        <w:t> </w:t>
      </w:r>
      <w:r w:rsidRPr="00CE7E7A">
        <w:rPr>
          <w:rFonts w:ascii="HY헤드라인M" w:eastAsia="HY헤드라인M" w:hAnsi="NanumGothic" w:cs="굴림" w:hint="eastAsia"/>
          <w:color w:val="0000FF"/>
          <w:spacing w:val="-11"/>
          <w:kern w:val="0"/>
          <w:sz w:val="28"/>
          <w:szCs w:val="28"/>
          <w14:ligatures w14:val="none"/>
        </w:rPr>
        <w:t>지원자격</w:t>
      </w:r>
    </w:p>
    <w:p w14:paraId="2936DAB6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1)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사립학교 교원임용에 결격사유가 없는 자</w:t>
      </w:r>
    </w:p>
    <w:p w14:paraId="38713F13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2)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 xml:space="preserve">임상의학전임교원은 해당분야 전문의 </w:t>
      </w:r>
      <w:proofErr w:type="spellStart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취득후</w:t>
      </w:r>
      <w:proofErr w:type="spellEnd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2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년 이상의 임상강사 혹은 임상경력 소지자</w:t>
      </w:r>
    </w:p>
    <w:p w14:paraId="6B8D9643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3)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부교수 및 교수는 박사학위 소지자</w:t>
      </w:r>
    </w:p>
    <w:p w14:paraId="31CA8ACB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4)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 xml:space="preserve">경력 및 연구실적 기준 </w:t>
      </w:r>
      <w:proofErr w:type="spellStart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충족자</w:t>
      </w:r>
      <w:proofErr w:type="spellEnd"/>
    </w:p>
    <w:p w14:paraId="423B4A5D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b/>
          <w:bCs/>
          <w:color w:val="0000FF"/>
          <w:spacing w:val="-11"/>
          <w:kern w:val="0"/>
          <w:sz w:val="22"/>
          <w14:ligatures w14:val="none"/>
        </w:rPr>
      </w:pPr>
      <w:r w:rsidRPr="00CE7E7A">
        <w:rPr>
          <w:rFonts w:ascii="Cambria" w:eastAsia="NanumGothic" w:hAnsi="Cambria" w:cs="Cambria"/>
          <w:b/>
          <w:bCs/>
          <w:color w:val="0000FF"/>
          <w:spacing w:val="-11"/>
          <w:kern w:val="0"/>
          <w:sz w:val="22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89"/>
        <w:gridCol w:w="6251"/>
      </w:tblGrid>
      <w:tr w:rsidR="00CE7E7A" w:rsidRPr="00CE7E7A" w14:paraId="6EDD7F66" w14:textId="77777777" w:rsidTr="00CE7E7A">
        <w:trPr>
          <w:trHeight w:val="597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0A999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spacing w:val="-11"/>
                <w:kern w:val="0"/>
                <w:sz w:val="22"/>
                <w14:ligatures w14:val="none"/>
              </w:rPr>
              <w:t>구 분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974E49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spacing w:val="-11"/>
                <w:kern w:val="0"/>
                <w:sz w:val="22"/>
                <w14:ligatures w14:val="none"/>
              </w:rPr>
              <w:t>경 력</w:t>
            </w:r>
          </w:p>
          <w:p w14:paraId="6CA34286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  <w:t>(</w:t>
            </w: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spacing w:val="-11"/>
                <w:kern w:val="0"/>
                <w:sz w:val="18"/>
                <w:szCs w:val="18"/>
                <w14:ligatures w14:val="none"/>
              </w:rPr>
              <w:t>인턴부터 산정</w:t>
            </w: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3C001F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spacing w:val="-11"/>
                <w:kern w:val="0"/>
                <w:sz w:val="22"/>
                <w14:ligatures w14:val="none"/>
              </w:rPr>
              <w:t>연 구 실 적</w:t>
            </w:r>
          </w:p>
        </w:tc>
      </w:tr>
      <w:tr w:rsidR="00CE7E7A" w:rsidRPr="00CE7E7A" w14:paraId="4FA523D9" w14:textId="77777777" w:rsidTr="00CE7E7A">
        <w:trPr>
          <w:trHeight w:val="810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6D599A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조교수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331FF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8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년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207AA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SCIE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급 원저 제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저자 혹은 교신저자 </w:t>
            </w: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22"/>
                <w:u w:val="single"/>
                <w14:ligatures w14:val="none"/>
              </w:rPr>
              <w:t>1</w:t>
            </w: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spacing w:val="-11"/>
                <w:kern w:val="0"/>
                <w:sz w:val="22"/>
                <w:u w:val="single"/>
                <w14:ligatures w14:val="none"/>
              </w:rPr>
              <w:t>편 이상의 연구실적물</w:t>
            </w:r>
          </w:p>
          <w:p w14:paraId="189CBA56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(SCIE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급 증례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/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종설 제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저자 혹은 교신저자 논문은 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0.5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편으로 계상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)</w:t>
            </w:r>
          </w:p>
        </w:tc>
      </w:tr>
      <w:tr w:rsidR="00CE7E7A" w:rsidRPr="00CE7E7A" w14:paraId="6642CA6D" w14:textId="77777777" w:rsidTr="00CE7E7A">
        <w:trPr>
          <w:trHeight w:val="810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D14ED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부교수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F87A73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14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년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7E6A04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SCIE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급 원저 제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저자 혹은 교신저자 </w:t>
            </w: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22"/>
                <w:u w:val="single"/>
                <w14:ligatures w14:val="none"/>
              </w:rPr>
              <w:t>4</w:t>
            </w: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spacing w:val="-11"/>
                <w:kern w:val="0"/>
                <w:sz w:val="22"/>
                <w:u w:val="single"/>
                <w14:ligatures w14:val="none"/>
              </w:rPr>
              <w:t>편 이상의 연구실적물</w:t>
            </w:r>
          </w:p>
          <w:p w14:paraId="1DB5E5EF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(SCIE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급 증례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/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종설 제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저자 혹은 교신저자 논문은 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0.5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편으로 계상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)</w:t>
            </w:r>
          </w:p>
        </w:tc>
      </w:tr>
      <w:tr w:rsidR="00CE7E7A" w:rsidRPr="00CE7E7A" w14:paraId="0E3E0CE9" w14:textId="77777777" w:rsidTr="00CE7E7A">
        <w:trPr>
          <w:trHeight w:val="810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CB82D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교 수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26480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19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년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64749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SCIE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급 원저 제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저자 혹은 교신저자 </w:t>
            </w: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22"/>
                <w:u w:val="single"/>
                <w14:ligatures w14:val="none"/>
              </w:rPr>
              <w:t>6</w:t>
            </w: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spacing w:val="-11"/>
                <w:kern w:val="0"/>
                <w:sz w:val="22"/>
                <w:u w:val="single"/>
                <w14:ligatures w14:val="none"/>
              </w:rPr>
              <w:t>편 이상의 연구실적물</w:t>
            </w:r>
          </w:p>
          <w:p w14:paraId="49098B9E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(SCIE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급 증례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/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종설 제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저자 혹은 교신저자 논문은 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0.5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편으로 계상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)</w:t>
            </w:r>
          </w:p>
        </w:tc>
      </w:tr>
    </w:tbl>
    <w:p w14:paraId="7D81F852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Cambria" w:eastAsia="NanumGothic" w:hAnsi="Cambria" w:cs="Cambria"/>
          <w:color w:val="666666"/>
          <w:spacing w:val="-11"/>
          <w:kern w:val="0"/>
          <w:sz w:val="21"/>
          <w:szCs w:val="21"/>
          <w14:ligatures w14:val="none"/>
        </w:rPr>
        <w:t> </w:t>
      </w:r>
    </w:p>
    <w:p w14:paraId="7E204C09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b/>
          <w:bCs/>
          <w:color w:val="666666"/>
          <w:spacing w:val="-4"/>
          <w:kern w:val="0"/>
          <w:sz w:val="22"/>
          <w14:ligatures w14:val="none"/>
        </w:rPr>
        <w:t xml:space="preserve">※ 연구실적 인정 </w:t>
      </w:r>
      <w:proofErr w:type="gramStart"/>
      <w:r w:rsidRPr="00CE7E7A">
        <w:rPr>
          <w:rFonts w:ascii="맑은 고딕" w:eastAsia="맑은 고딕" w:hAnsi="맑은 고딕" w:cs="굴림" w:hint="eastAsia"/>
          <w:b/>
          <w:bCs/>
          <w:color w:val="666666"/>
          <w:spacing w:val="-4"/>
          <w:kern w:val="0"/>
          <w:sz w:val="22"/>
          <w14:ligatures w14:val="none"/>
        </w:rPr>
        <w:t>기간 :</w:t>
      </w:r>
      <w:proofErr w:type="gramEnd"/>
      <w:r w:rsidRPr="00CE7E7A">
        <w:rPr>
          <w:rFonts w:ascii="맑은 고딕" w:eastAsia="맑은 고딕" w:hAnsi="맑은 고딕" w:cs="굴림" w:hint="eastAsia"/>
          <w:b/>
          <w:bCs/>
          <w:color w:val="666666"/>
          <w:spacing w:val="-4"/>
          <w:kern w:val="0"/>
          <w:sz w:val="22"/>
          <w14:ligatures w14:val="none"/>
        </w:rPr>
        <w:t> 초빙공고 마감일 기준 최근 4년 이내</w:t>
      </w:r>
      <w:r w:rsidRPr="00CE7E7A">
        <w:rPr>
          <w:rFonts w:ascii="맑은 고딕" w:eastAsia="맑은 고딕" w:hAnsi="맑은 고딕" w:cs="굴림" w:hint="eastAsia"/>
          <w:b/>
          <w:bCs/>
          <w:color w:val="FF0000"/>
          <w:spacing w:val="-4"/>
          <w:kern w:val="0"/>
          <w:sz w:val="22"/>
          <w14:ligatures w14:val="none"/>
        </w:rPr>
        <w:t>(2019.11.30.~2023.11.29._게재일 기준)</w:t>
      </w:r>
    </w:p>
    <w:p w14:paraId="3811E4FD" w14:textId="77777777" w:rsid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666666"/>
          <w:spacing w:val="-11"/>
          <w:kern w:val="0"/>
          <w:sz w:val="22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-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최근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4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년 이내에 군의관 및 공중보건의 경력 포함 시 연구실적 인정 기간에서 제외</w:t>
      </w:r>
    </w:p>
    <w:p w14:paraId="6CE9D624" w14:textId="77777777" w:rsidR="00C41949" w:rsidRDefault="00C41949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666666"/>
          <w:spacing w:val="-11"/>
          <w:kern w:val="0"/>
          <w:sz w:val="22"/>
          <w14:ligatures w14:val="none"/>
        </w:rPr>
      </w:pPr>
    </w:p>
    <w:p w14:paraId="7A44AAF4" w14:textId="77777777" w:rsidR="00C41949" w:rsidRDefault="00C41949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666666"/>
          <w:spacing w:val="-11"/>
          <w:kern w:val="0"/>
          <w:sz w:val="22"/>
          <w14:ligatures w14:val="none"/>
        </w:rPr>
      </w:pPr>
    </w:p>
    <w:p w14:paraId="5FD7502E" w14:textId="77777777" w:rsidR="00C41949" w:rsidRPr="00CE7E7A" w:rsidRDefault="00C41949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</w:p>
    <w:p w14:paraId="218A9128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b/>
          <w:bCs/>
          <w:color w:val="0000FF"/>
          <w:spacing w:val="-11"/>
          <w:kern w:val="0"/>
          <w:sz w:val="22"/>
          <w14:ligatures w14:val="none"/>
        </w:rPr>
      </w:pPr>
      <w:r w:rsidRPr="00CE7E7A">
        <w:rPr>
          <w:rFonts w:ascii="Cambria" w:eastAsia="NanumGothic" w:hAnsi="Cambria" w:cs="Cambria"/>
          <w:b/>
          <w:bCs/>
          <w:color w:val="0000FF"/>
          <w:spacing w:val="-11"/>
          <w:kern w:val="0"/>
          <w:sz w:val="22"/>
          <w14:ligatures w14:val="none"/>
        </w:rPr>
        <w:t> </w:t>
      </w:r>
    </w:p>
    <w:p w14:paraId="5BEF7DCD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HY헤드라인M" w:eastAsia="HY헤드라인M" w:hAnsi="NanumGothic" w:cs="굴림" w:hint="eastAsia"/>
          <w:color w:val="0000FF"/>
          <w:kern w:val="0"/>
          <w:sz w:val="28"/>
          <w:szCs w:val="28"/>
          <w14:ligatures w14:val="none"/>
        </w:rPr>
        <w:lastRenderedPageBreak/>
        <w:t>□</w:t>
      </w:r>
      <w:r w:rsidRPr="00CE7E7A">
        <w:rPr>
          <w:rFonts w:ascii="Cambria" w:eastAsia="HY헤드라인M" w:hAnsi="Cambria" w:cs="Cambria"/>
          <w:color w:val="0000FF"/>
          <w:kern w:val="0"/>
          <w:sz w:val="28"/>
          <w:szCs w:val="28"/>
          <w14:ligatures w14:val="none"/>
        </w:rPr>
        <w:t> </w:t>
      </w:r>
      <w:r w:rsidRPr="00CE7E7A">
        <w:rPr>
          <w:rFonts w:ascii="HY헤드라인M" w:eastAsia="HY헤드라인M" w:hAnsi="NanumGothic" w:cs="굴림" w:hint="eastAsia"/>
          <w:color w:val="0000FF"/>
          <w:spacing w:val="-11"/>
          <w:kern w:val="0"/>
          <w:sz w:val="28"/>
          <w:szCs w:val="28"/>
          <w14:ligatures w14:val="none"/>
        </w:rPr>
        <w:t>제출서류</w:t>
      </w:r>
      <w:r w:rsidRPr="00CE7E7A">
        <w:rPr>
          <w:rFonts w:ascii="Cambria" w:eastAsia="NanumGothic" w:hAnsi="Cambria" w:cs="Cambria"/>
          <w:b/>
          <w:bCs/>
          <w:color w:val="0000FF"/>
          <w:spacing w:val="-11"/>
          <w:kern w:val="0"/>
          <w:sz w:val="28"/>
          <w:szCs w:val="28"/>
          <w14:ligatures w14:val="none"/>
        </w:rPr>
        <w:t> </w:t>
      </w:r>
      <w:r w:rsidRPr="00CE7E7A">
        <w:rPr>
          <w:rFonts w:ascii="휴먼고딕" w:eastAsia="휴먼고딕" w:hAnsi="NanumGothic" w:cs="굴림" w:hint="eastAsia"/>
          <w:b/>
          <w:bCs/>
          <w:color w:val="FF0000"/>
          <w:kern w:val="0"/>
          <w:sz w:val="22"/>
          <w14:ligatures w14:val="none"/>
        </w:rPr>
        <w:t>(</w:t>
      </w:r>
      <w:r w:rsidRPr="00CE7E7A">
        <w:rPr>
          <w:rFonts w:ascii="휴먼고딕" w:eastAsia="휴먼고딕" w:hAnsi="NanumGothic" w:cs="굴림" w:hint="eastAsia"/>
          <w:b/>
          <w:bCs/>
          <w:color w:val="FF0000"/>
          <w:spacing w:val="-11"/>
          <w:kern w:val="0"/>
          <w:sz w:val="22"/>
          <w14:ligatures w14:val="none"/>
        </w:rPr>
        <w:t>제출서류를</w:t>
      </w:r>
      <w:r w:rsidRPr="00CE7E7A">
        <w:rPr>
          <w:rFonts w:ascii="Cambria" w:eastAsia="휴먼고딕" w:hAnsi="Cambria" w:cs="Cambria"/>
          <w:b/>
          <w:bCs/>
          <w:color w:val="FF0000"/>
          <w:spacing w:val="-11"/>
          <w:kern w:val="0"/>
          <w:sz w:val="22"/>
          <w14:ligatures w14:val="none"/>
        </w:rPr>
        <w:t> </w:t>
      </w:r>
      <w:r w:rsidRPr="00CE7E7A">
        <w:rPr>
          <w:rFonts w:ascii="맑은 고딕" w:eastAsia="맑은 고딕" w:hAnsi="맑은 고딕" w:cs="굴림" w:hint="eastAsia"/>
          <w:b/>
          <w:bCs/>
          <w:color w:val="FF0000"/>
          <w:spacing w:val="8"/>
          <w:kern w:val="0"/>
          <w:sz w:val="22"/>
          <w14:ligatures w14:val="none"/>
        </w:rPr>
        <w:t>scan하여 PDF형태로 저장한후 첨부파일 입력부분에 업로드)</w:t>
      </w:r>
    </w:p>
    <w:p w14:paraId="0DBA0C40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1)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졸업 및 성적증명서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학사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/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석사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/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박사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각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1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부</w:t>
      </w:r>
    </w:p>
    <w:p w14:paraId="3574A082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2)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경력증명서 및 재직증명서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지원서상의 경력 기재사항 일체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 1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부</w:t>
      </w:r>
    </w:p>
    <w:p w14:paraId="563E69FA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-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제출된 증명서에 한하여 경력으로 인정</w:t>
      </w:r>
    </w:p>
    <w:p w14:paraId="337471FD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-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외국어로 된 증명서는 본인이 날인한 번역문 첨부</w:t>
      </w:r>
    </w:p>
    <w:p w14:paraId="1545CC68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3)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전공 관련 자격증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,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면허증 사본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해당자에 한함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각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1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부</w:t>
      </w:r>
    </w:p>
    <w:p w14:paraId="31BF6EED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4)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지도전문의 교육이수 확인증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해당자에 한함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 1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부</w:t>
      </w:r>
    </w:p>
    <w:p w14:paraId="180F35F8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5)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연금법 적용확인서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사학연금가입자에 한함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 1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부</w:t>
      </w:r>
    </w:p>
    <w:p w14:paraId="1A962398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6)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연구실적물</w:t>
      </w:r>
    </w:p>
    <w:p w14:paraId="0CE0300D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-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최근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4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년 이내 발표된 연구실적물 각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1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부</w:t>
      </w:r>
    </w:p>
    <w:p w14:paraId="0FA00E2F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학위논문은 기간에 상관없음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</w:t>
      </w:r>
    </w:p>
    <w:p w14:paraId="0A4CE20A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7)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주민등록등본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1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부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주민번호 뒷자리 포함된 서류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</w:t>
      </w:r>
    </w:p>
    <w:p w14:paraId="42885F9E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8)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주민등록초본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1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부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남자에 한하며 </w:t>
      </w:r>
      <w:r w:rsidRPr="00CE7E7A">
        <w:rPr>
          <w:rFonts w:ascii="맑은 고딕" w:eastAsia="맑은 고딕" w:hAnsi="맑은 고딕" w:cs="굴림" w:hint="eastAsia"/>
          <w:color w:val="FF0000"/>
          <w:spacing w:val="-11"/>
          <w:kern w:val="0"/>
          <w:sz w:val="22"/>
          <w:u w:val="single"/>
          <w14:ligatures w14:val="none"/>
        </w:rPr>
        <w:t>병역사항 기재</w:t>
      </w:r>
      <w:r w:rsidRPr="00CE7E7A">
        <w:rPr>
          <w:rFonts w:ascii="Cambria" w:eastAsia="NanumGothic" w:hAnsi="Cambria" w:cs="Cambria"/>
          <w:color w:val="666666"/>
          <w:spacing w:val="-11"/>
          <w:kern w:val="0"/>
          <w:sz w:val="22"/>
          <w14:ligatures w14:val="none"/>
        </w:rPr>
        <w:t>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및 주민번호 뒷자리 포함된 서류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</w:t>
      </w:r>
    </w:p>
    <w:p w14:paraId="04C8FCE7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2"/>
          <w14:ligatures w14:val="none"/>
        </w:rPr>
      </w:pPr>
      <w:r w:rsidRPr="00CE7E7A">
        <w:rPr>
          <w:rFonts w:ascii="Cambria" w:eastAsia="NanumGothic" w:hAnsi="Cambria" w:cs="Cambria"/>
          <w:color w:val="666666"/>
          <w:spacing w:val="-11"/>
          <w:kern w:val="0"/>
          <w:sz w:val="22"/>
          <w14:ligatures w14:val="none"/>
        </w:rPr>
        <w:t> </w:t>
      </w:r>
    </w:p>
    <w:p w14:paraId="2D9AEEDA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HY헤드라인M" w:eastAsia="HY헤드라인M" w:hAnsi="NanumGothic" w:cs="굴림" w:hint="eastAsia"/>
          <w:color w:val="0000FF"/>
          <w:kern w:val="0"/>
          <w:sz w:val="28"/>
          <w:szCs w:val="28"/>
          <w14:ligatures w14:val="none"/>
        </w:rPr>
        <w:t>□</w:t>
      </w:r>
      <w:r w:rsidRPr="00CE7E7A">
        <w:rPr>
          <w:rFonts w:ascii="Cambria" w:eastAsia="HY헤드라인M" w:hAnsi="Cambria" w:cs="Cambria"/>
          <w:color w:val="0000FF"/>
          <w:kern w:val="0"/>
          <w:sz w:val="28"/>
          <w:szCs w:val="28"/>
          <w14:ligatures w14:val="none"/>
        </w:rPr>
        <w:t> </w:t>
      </w:r>
      <w:r w:rsidRPr="00CE7E7A">
        <w:rPr>
          <w:rFonts w:ascii="HY헤드라인M" w:eastAsia="HY헤드라인M" w:hAnsi="NanumGothic" w:cs="굴림" w:hint="eastAsia"/>
          <w:color w:val="0000FF"/>
          <w:spacing w:val="-11"/>
          <w:kern w:val="0"/>
          <w:sz w:val="28"/>
          <w:szCs w:val="28"/>
          <w14:ligatures w14:val="none"/>
        </w:rPr>
        <w:t>전형방법 및 심사기준</w:t>
      </w:r>
    </w:p>
    <w:p w14:paraId="2BC9FF3B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2"/>
          <w14:ligatures w14:val="none"/>
        </w:rPr>
      </w:pPr>
      <w:r w:rsidRPr="00CE7E7A">
        <w:rPr>
          <w:rFonts w:ascii="Cambria" w:eastAsia="NanumGothic" w:hAnsi="Cambria" w:cs="Cambria"/>
          <w:color w:val="666666"/>
          <w:spacing w:val="-11"/>
          <w:kern w:val="0"/>
          <w:sz w:val="22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143"/>
        <w:gridCol w:w="1464"/>
        <w:gridCol w:w="3758"/>
        <w:gridCol w:w="881"/>
      </w:tblGrid>
      <w:tr w:rsidR="00CE7E7A" w:rsidRPr="00CE7E7A" w14:paraId="6979E4DB" w14:textId="77777777" w:rsidTr="00CE7E7A">
        <w:trPr>
          <w:trHeight w:val="390"/>
        </w:trPr>
        <w:tc>
          <w:tcPr>
            <w:tcW w:w="3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152B2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spacing w:val="-11"/>
                <w:kern w:val="0"/>
                <w:sz w:val="22"/>
                <w14:ligatures w14:val="none"/>
              </w:rPr>
              <w:t>구분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DE75D1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spacing w:val="-11"/>
                <w:kern w:val="0"/>
                <w:sz w:val="22"/>
                <w14:ligatures w14:val="none"/>
              </w:rPr>
              <w:t>심사대상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5AB636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spacing w:val="-11"/>
                <w:kern w:val="0"/>
                <w:sz w:val="22"/>
                <w14:ligatures w14:val="none"/>
              </w:rPr>
              <w:t>심사내용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CDCA7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b/>
                <w:bCs/>
                <w:color w:val="666666"/>
                <w:spacing w:val="-11"/>
                <w:kern w:val="0"/>
                <w:sz w:val="22"/>
                <w14:ligatures w14:val="none"/>
              </w:rPr>
              <w:t>배점</w:t>
            </w:r>
          </w:p>
        </w:tc>
      </w:tr>
      <w:tr w:rsidR="00CE7E7A" w:rsidRPr="00CE7E7A" w14:paraId="0F286441" w14:textId="77777777" w:rsidTr="00CE7E7A">
        <w:trPr>
          <w:trHeight w:val="13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D9EDF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차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D48769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기초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, 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전공심사</w:t>
            </w:r>
          </w:p>
          <w:p w14:paraId="645B9C09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2023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년 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12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월 중순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DFDC2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지원자</w:t>
            </w:r>
          </w:p>
          <w:p w14:paraId="617CB1F3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전 체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39325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전공분야 적격여부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(10)</w:t>
            </w:r>
          </w:p>
          <w:p w14:paraId="74F09A13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전공학위 연계여부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(10)</w:t>
            </w:r>
          </w:p>
          <w:p w14:paraId="4D53CE7A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전공분야 자격유무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(10)</w:t>
            </w:r>
          </w:p>
          <w:p w14:paraId="2324F6AA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경력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, 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연구실적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, 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학위논문 등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(70)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79127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100</w:t>
            </w:r>
          </w:p>
        </w:tc>
      </w:tr>
      <w:tr w:rsidR="00CE7E7A" w:rsidRPr="00CE7E7A" w14:paraId="2A8EA94D" w14:textId="77777777" w:rsidTr="00CE7E7A">
        <w:trPr>
          <w:trHeight w:val="73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AD859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2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차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A93CB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면접심사</w:t>
            </w:r>
          </w:p>
          <w:p w14:paraId="79B494D4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2"/>
                <w:kern w:val="0"/>
                <w:sz w:val="22"/>
                <w14:ligatures w14:val="none"/>
              </w:rPr>
              <w:t>2023년 12월 말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E912A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1 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차</w:t>
            </w:r>
          </w:p>
          <w:p w14:paraId="6CD3AD61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합격자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F5A20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본 대학교육목적 실현능력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(60)</w:t>
            </w:r>
          </w:p>
          <w:p w14:paraId="55214914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spacing w:val="-11"/>
                <w:kern w:val="0"/>
                <w:sz w:val="22"/>
                <w14:ligatures w14:val="none"/>
              </w:rPr>
              <w:t>대학교수로서의 인격 및 사명감</w:t>
            </w: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(40)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FD5ABB" w14:textId="77777777" w:rsidR="00CE7E7A" w:rsidRPr="00CE7E7A" w:rsidRDefault="00CE7E7A" w:rsidP="00CE7E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NanumGothic" w:hAnsi="NanumGothic" w:cs="굴림" w:hint="eastAsia"/>
                <w:color w:val="666666"/>
                <w:spacing w:val="-11"/>
                <w:kern w:val="0"/>
                <w:sz w:val="21"/>
                <w:szCs w:val="21"/>
                <w14:ligatures w14:val="none"/>
              </w:rPr>
            </w:pPr>
            <w:r w:rsidRPr="00CE7E7A">
              <w:rPr>
                <w:rFonts w:ascii="맑은 고딕" w:eastAsia="맑은 고딕" w:hAnsi="맑은 고딕" w:cs="굴림" w:hint="eastAsia"/>
                <w:color w:val="666666"/>
                <w:kern w:val="0"/>
                <w:sz w:val="22"/>
                <w14:ligatures w14:val="none"/>
              </w:rPr>
              <w:t>100</w:t>
            </w:r>
          </w:p>
        </w:tc>
      </w:tr>
    </w:tbl>
    <w:p w14:paraId="3E01C212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Cambria" w:eastAsia="NanumGothic" w:hAnsi="Cambria" w:cs="Cambria"/>
          <w:color w:val="666666"/>
          <w:spacing w:val="-11"/>
          <w:kern w:val="0"/>
          <w:sz w:val="21"/>
          <w:szCs w:val="21"/>
          <w14:ligatures w14:val="none"/>
        </w:rPr>
        <w:t> </w:t>
      </w:r>
    </w:p>
    <w:p w14:paraId="647EF0DF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b/>
          <w:bCs/>
          <w:color w:val="666666"/>
          <w:spacing w:val="-8"/>
          <w:kern w:val="0"/>
          <w:sz w:val="22"/>
          <w14:ligatures w14:val="none"/>
        </w:rPr>
        <w:t>※ 1차 기초, 전공 심사 합격자에 한하여 2차 면접심사 개별 연락(상황에 따라 일정이 변경될 수 있음)</w:t>
      </w:r>
    </w:p>
    <w:p w14:paraId="74EB8E06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HY헤드라인M" w:eastAsia="HY헤드라인M" w:hAnsi="NanumGothic" w:cs="굴림" w:hint="eastAsia"/>
          <w:color w:val="0000FF"/>
          <w:kern w:val="0"/>
          <w:sz w:val="28"/>
          <w:szCs w:val="28"/>
          <w14:ligatures w14:val="none"/>
        </w:rPr>
        <w:t>□</w:t>
      </w:r>
      <w:r w:rsidRPr="00CE7E7A">
        <w:rPr>
          <w:rFonts w:ascii="Cambria" w:eastAsia="HY헤드라인M" w:hAnsi="Cambria" w:cs="Cambria"/>
          <w:color w:val="0000FF"/>
          <w:kern w:val="0"/>
          <w:sz w:val="28"/>
          <w:szCs w:val="28"/>
          <w14:ligatures w14:val="none"/>
        </w:rPr>
        <w:t> </w:t>
      </w:r>
      <w:r w:rsidRPr="00CE7E7A">
        <w:rPr>
          <w:rFonts w:ascii="HY헤드라인M" w:eastAsia="HY헤드라인M" w:hAnsi="NanumGothic" w:cs="굴림" w:hint="eastAsia"/>
          <w:color w:val="0000FF"/>
          <w:spacing w:val="-11"/>
          <w:kern w:val="0"/>
          <w:sz w:val="28"/>
          <w:szCs w:val="28"/>
          <w14:ligatures w14:val="none"/>
        </w:rPr>
        <w:t>인터넷 접수기간</w:t>
      </w:r>
    </w:p>
    <w:p w14:paraId="0BB4756B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ind w:firstLine="334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b/>
          <w:bCs/>
          <w:color w:val="666666"/>
          <w:kern w:val="0"/>
          <w:sz w:val="22"/>
          <w14:ligatures w14:val="none"/>
        </w:rPr>
        <w:t>- </w:t>
      </w:r>
      <w:r w:rsidRPr="00CE7E7A">
        <w:rPr>
          <w:rFonts w:ascii="맑은 고딕" w:eastAsia="맑은 고딕" w:hAnsi="맑은 고딕" w:cs="굴림" w:hint="eastAsia"/>
          <w:b/>
          <w:bCs/>
          <w:color w:val="666666"/>
          <w:spacing w:val="-11"/>
          <w:kern w:val="0"/>
          <w:sz w:val="22"/>
          <w14:ligatures w14:val="none"/>
        </w:rPr>
        <w:t xml:space="preserve">인터넷 </w:t>
      </w:r>
      <w:proofErr w:type="gramStart"/>
      <w:r w:rsidRPr="00CE7E7A">
        <w:rPr>
          <w:rFonts w:ascii="맑은 고딕" w:eastAsia="맑은 고딕" w:hAnsi="맑은 고딕" w:cs="굴림" w:hint="eastAsia"/>
          <w:b/>
          <w:bCs/>
          <w:color w:val="666666"/>
          <w:spacing w:val="-11"/>
          <w:kern w:val="0"/>
          <w:sz w:val="22"/>
          <w14:ligatures w14:val="none"/>
        </w:rPr>
        <w:t>접수 </w:t>
      </w:r>
      <w:r w:rsidRPr="00CE7E7A">
        <w:rPr>
          <w:rFonts w:ascii="맑은 고딕" w:eastAsia="맑은 고딕" w:hAnsi="맑은 고딕" w:cs="굴림" w:hint="eastAsia"/>
          <w:b/>
          <w:bCs/>
          <w:color w:val="666666"/>
          <w:kern w:val="0"/>
          <w:sz w:val="22"/>
          <w14:ligatures w14:val="none"/>
        </w:rPr>
        <w:t>:</w:t>
      </w:r>
      <w:proofErr w:type="gramEnd"/>
      <w:r w:rsidRPr="00CE7E7A">
        <w:rPr>
          <w:rFonts w:ascii="맑은 고딕" w:eastAsia="맑은 고딕" w:hAnsi="맑은 고딕" w:cs="굴림" w:hint="eastAsia"/>
          <w:b/>
          <w:bCs/>
          <w:color w:val="666666"/>
          <w:kern w:val="0"/>
          <w:sz w:val="22"/>
          <w14:ligatures w14:val="none"/>
        </w:rPr>
        <w:t xml:space="preserve"> 2023.11.15.(</w:t>
      </w:r>
      <w:r w:rsidRPr="00CE7E7A">
        <w:rPr>
          <w:rFonts w:ascii="맑은 고딕" w:eastAsia="맑은 고딕" w:hAnsi="맑은 고딕" w:cs="굴림" w:hint="eastAsia"/>
          <w:b/>
          <w:bCs/>
          <w:color w:val="666666"/>
          <w:spacing w:val="-11"/>
          <w:kern w:val="0"/>
          <w:sz w:val="22"/>
          <w14:ligatures w14:val="none"/>
        </w:rPr>
        <w:t>수</w:t>
      </w:r>
      <w:r w:rsidRPr="00CE7E7A">
        <w:rPr>
          <w:rFonts w:ascii="맑은 고딕" w:eastAsia="맑은 고딕" w:hAnsi="맑은 고딕" w:cs="굴림" w:hint="eastAsia"/>
          <w:b/>
          <w:bCs/>
          <w:color w:val="666666"/>
          <w:kern w:val="0"/>
          <w:sz w:val="22"/>
          <w14:ligatures w14:val="none"/>
        </w:rPr>
        <w:t>) ~ 2023.11.29.(</w:t>
      </w:r>
      <w:r w:rsidRPr="00CE7E7A">
        <w:rPr>
          <w:rFonts w:ascii="맑은 고딕" w:eastAsia="맑은 고딕" w:hAnsi="맑은 고딕" w:cs="굴림" w:hint="eastAsia"/>
          <w:b/>
          <w:bCs/>
          <w:color w:val="666666"/>
          <w:spacing w:val="-11"/>
          <w:kern w:val="0"/>
          <w:sz w:val="22"/>
          <w14:ligatures w14:val="none"/>
        </w:rPr>
        <w:t>수</w:t>
      </w:r>
      <w:r w:rsidRPr="00CE7E7A">
        <w:rPr>
          <w:rFonts w:ascii="맑은 고딕" w:eastAsia="맑은 고딕" w:hAnsi="맑은 고딕" w:cs="굴림" w:hint="eastAsia"/>
          <w:b/>
          <w:bCs/>
          <w:color w:val="666666"/>
          <w:kern w:val="0"/>
          <w:sz w:val="22"/>
          <w14:ligatures w14:val="none"/>
        </w:rPr>
        <w:t>) 17:00</w:t>
      </w:r>
      <w:r w:rsidRPr="00CE7E7A">
        <w:rPr>
          <w:rFonts w:ascii="맑은 고딕" w:eastAsia="맑은 고딕" w:hAnsi="맑은 고딕" w:cs="굴림" w:hint="eastAsia"/>
          <w:b/>
          <w:bCs/>
          <w:color w:val="666666"/>
          <w:spacing w:val="-11"/>
          <w:kern w:val="0"/>
          <w:sz w:val="22"/>
          <w14:ligatures w14:val="none"/>
        </w:rPr>
        <w:t>까지</w:t>
      </w:r>
    </w:p>
    <w:p w14:paraId="25093974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  <w14:ligatures w14:val="none"/>
        </w:rPr>
        <w:t>☞ </w:t>
      </w:r>
      <w:r w:rsidRPr="00CE7E7A">
        <w:rPr>
          <w:rFonts w:ascii="맑은 고딕" w:eastAsia="맑은 고딕" w:hAnsi="맑은 고딕" w:cs="굴림" w:hint="eastAsia"/>
          <w:b/>
          <w:bCs/>
          <w:color w:val="0000FF"/>
          <w:spacing w:val="-11"/>
          <w:kern w:val="0"/>
          <w:sz w:val="22"/>
          <w14:ligatures w14:val="none"/>
        </w:rPr>
        <w:t>지원사이트 </w:t>
      </w:r>
      <w:hyperlink r:id="rId4" w:history="1">
        <w:r w:rsidRPr="00CE7E7A">
          <w:rPr>
            <w:rFonts w:ascii="맑은 고딕" w:eastAsia="맑은 고딕" w:hAnsi="맑은 고딕" w:cs="굴림" w:hint="eastAsia"/>
            <w:b/>
            <w:bCs/>
            <w:color w:val="800080"/>
            <w:kern w:val="0"/>
            <w:sz w:val="22"/>
            <w:u w:val="single"/>
            <w14:ligatures w14:val="none"/>
          </w:rPr>
          <w:t>http://eams.eulji.net/com/eulji_rcm.do</w:t>
        </w:r>
      </w:hyperlink>
      <w:r w:rsidRPr="00CE7E7A">
        <w:rPr>
          <w:rFonts w:ascii="Cambria" w:eastAsia="NanumGothic" w:hAnsi="Cambria" w:cs="Cambria"/>
          <w:b/>
          <w:bCs/>
          <w:color w:val="0000FF"/>
          <w:spacing w:val="-11"/>
          <w:kern w:val="0"/>
          <w:sz w:val="22"/>
          <w14:ligatures w14:val="none"/>
        </w:rPr>
        <w:t> </w:t>
      </w:r>
      <w:r w:rsidRPr="00CE7E7A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  <w14:ligatures w14:val="none"/>
        </w:rPr>
        <w:t>☜</w:t>
      </w:r>
    </w:p>
    <w:p w14:paraId="6DEDD7BA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b/>
          <w:bCs/>
          <w:color w:val="0000FF"/>
          <w:spacing w:val="-11"/>
          <w:kern w:val="0"/>
          <w:sz w:val="22"/>
          <w14:ligatures w14:val="none"/>
        </w:rPr>
      </w:pPr>
      <w:r w:rsidRPr="00CE7E7A">
        <w:rPr>
          <w:rFonts w:ascii="Cambria" w:eastAsia="NanumGothic" w:hAnsi="Cambria" w:cs="Cambria"/>
          <w:b/>
          <w:bCs/>
          <w:color w:val="0000FF"/>
          <w:spacing w:val="-11"/>
          <w:kern w:val="0"/>
          <w:sz w:val="22"/>
          <w14:ligatures w14:val="none"/>
        </w:rPr>
        <w:t> </w:t>
      </w:r>
    </w:p>
    <w:p w14:paraId="5879EA70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HY헤드라인M" w:eastAsia="HY헤드라인M" w:hAnsi="NanumGothic" w:cs="굴림" w:hint="eastAsia"/>
          <w:color w:val="0000FF"/>
          <w:kern w:val="0"/>
          <w:sz w:val="28"/>
          <w:szCs w:val="28"/>
          <w14:ligatures w14:val="none"/>
        </w:rPr>
        <w:t>□</w:t>
      </w:r>
      <w:r w:rsidRPr="00CE7E7A">
        <w:rPr>
          <w:rFonts w:ascii="Cambria" w:eastAsia="HY헤드라인M" w:hAnsi="Cambria" w:cs="Cambria"/>
          <w:color w:val="0000FF"/>
          <w:kern w:val="0"/>
          <w:sz w:val="28"/>
          <w:szCs w:val="28"/>
          <w14:ligatures w14:val="none"/>
        </w:rPr>
        <w:t> </w:t>
      </w:r>
      <w:r w:rsidRPr="00CE7E7A">
        <w:rPr>
          <w:rFonts w:ascii="HY헤드라인M" w:eastAsia="HY헤드라인M" w:hAnsi="NanumGothic" w:cs="굴림" w:hint="eastAsia"/>
          <w:color w:val="0000FF"/>
          <w:spacing w:val="-11"/>
          <w:kern w:val="0"/>
          <w:sz w:val="28"/>
          <w:szCs w:val="28"/>
          <w14:ligatures w14:val="none"/>
        </w:rPr>
        <w:t>문의</w:t>
      </w:r>
    </w:p>
    <w:p w14:paraId="5823ABDE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ind w:left="182" w:firstLine="100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1) </w:t>
      </w:r>
      <w:proofErr w:type="gramStart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문의처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:</w:t>
      </w:r>
      <w:proofErr w:type="gramEnd"/>
      <w:r w:rsidRPr="00CE7E7A">
        <w:rPr>
          <w:rFonts w:ascii="Cambria" w:eastAsia="NanumGothic" w:hAnsi="Cambria" w:cs="Cambria"/>
          <w:color w:val="666666"/>
          <w:spacing w:val="50"/>
          <w:kern w:val="0"/>
          <w:sz w:val="22"/>
          <w14:ligatures w14:val="none"/>
        </w:rPr>
        <w:t>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031) 951-3053 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담당자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: </w:t>
      </w:r>
      <w:proofErr w:type="spellStart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김상백</w:t>
      </w:r>
      <w:proofErr w:type="spellEnd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 xml:space="preserve"> 팀장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/ </w:t>
      </w:r>
      <w:proofErr w:type="spellStart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김송현</w:t>
      </w:r>
      <w:proofErr w:type="spellEnd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 xml:space="preserve"> 사무원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</w:t>
      </w:r>
    </w:p>
    <w:p w14:paraId="6B85540A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대전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 </w:t>
      </w:r>
      <w:proofErr w:type="spellStart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대전을지대학교병원</w:t>
      </w:r>
      <w:proofErr w:type="spellEnd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 xml:space="preserve"> </w:t>
      </w:r>
      <w:proofErr w:type="gramStart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인사총무팀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/</w:t>
      </w:r>
      <w:proofErr w:type="gramEnd"/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 xml:space="preserve"> 042) 259-1107</w:t>
      </w:r>
    </w:p>
    <w:p w14:paraId="74F5EF27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노원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 </w:t>
      </w:r>
      <w:proofErr w:type="spellStart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노원을지대학교병원</w:t>
      </w:r>
      <w:proofErr w:type="spellEnd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 xml:space="preserve"> </w:t>
      </w:r>
      <w:proofErr w:type="gramStart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인사총무팀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/</w:t>
      </w:r>
      <w:proofErr w:type="gramEnd"/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 xml:space="preserve"> 02) 970-8726</w:t>
      </w:r>
    </w:p>
    <w:p w14:paraId="19E49E30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ind w:left="182" w:hanging="182"/>
        <w:jc w:val="left"/>
        <w:rPr>
          <w:rFonts w:ascii="NanumGothic" w:eastAsia="NanumGothic" w:hAnsi="NanumGothic" w:cs="굴림" w:hint="eastAsia"/>
          <w:b/>
          <w:bCs/>
          <w:color w:val="0000FF"/>
          <w:spacing w:val="-11"/>
          <w:kern w:val="0"/>
          <w:sz w:val="22"/>
          <w14:ligatures w14:val="none"/>
        </w:rPr>
      </w:pPr>
      <w:r w:rsidRPr="00CE7E7A">
        <w:rPr>
          <w:rFonts w:ascii="Cambria" w:eastAsia="NanumGothic" w:hAnsi="Cambria" w:cs="Cambria"/>
          <w:b/>
          <w:bCs/>
          <w:color w:val="0000FF"/>
          <w:spacing w:val="-11"/>
          <w:kern w:val="0"/>
          <w:sz w:val="22"/>
          <w14:ligatures w14:val="none"/>
        </w:rPr>
        <w:t> </w:t>
      </w:r>
    </w:p>
    <w:p w14:paraId="72954404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HY헤드라인M" w:eastAsia="HY헤드라인M" w:hAnsi="NanumGothic" w:cs="굴림" w:hint="eastAsia"/>
          <w:color w:val="0000FF"/>
          <w:kern w:val="0"/>
          <w:sz w:val="28"/>
          <w:szCs w:val="28"/>
          <w14:ligatures w14:val="none"/>
        </w:rPr>
        <w:t>□</w:t>
      </w:r>
      <w:r w:rsidRPr="00CE7E7A">
        <w:rPr>
          <w:rFonts w:ascii="Cambria" w:eastAsia="HY헤드라인M" w:hAnsi="Cambria" w:cs="Cambria"/>
          <w:color w:val="0000FF"/>
          <w:kern w:val="0"/>
          <w:sz w:val="28"/>
          <w:szCs w:val="28"/>
          <w14:ligatures w14:val="none"/>
        </w:rPr>
        <w:t> </w:t>
      </w:r>
      <w:r w:rsidRPr="00CE7E7A">
        <w:rPr>
          <w:rFonts w:ascii="HY헤드라인M" w:eastAsia="HY헤드라인M" w:hAnsi="NanumGothic" w:cs="굴림" w:hint="eastAsia"/>
          <w:color w:val="0000FF"/>
          <w:spacing w:val="-11"/>
          <w:kern w:val="0"/>
          <w:sz w:val="28"/>
          <w:szCs w:val="28"/>
          <w14:ligatures w14:val="none"/>
        </w:rPr>
        <w:t>기타사항</w:t>
      </w:r>
    </w:p>
    <w:p w14:paraId="635F5093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lastRenderedPageBreak/>
        <w:t>1)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교육공무원법 관련 법령 및 본교 인사 관련 규정에 의거 임용하는 것을 원칙으로 함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.</w:t>
      </w:r>
    </w:p>
    <w:p w14:paraId="5AA312CF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ind w:left="408" w:hanging="408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2) </w:t>
      </w:r>
      <w:r w:rsidRPr="00CE7E7A">
        <w:rPr>
          <w:rFonts w:ascii="맑은 고딕" w:eastAsia="맑은 고딕" w:hAnsi="맑은 고딕" w:cs="굴림" w:hint="eastAsia"/>
          <w:color w:val="666666"/>
          <w:spacing w:val="-8"/>
          <w:kern w:val="0"/>
          <w:sz w:val="22"/>
          <w14:ligatures w14:val="none"/>
        </w:rPr>
        <w:t>지원자의 경력 및 연구실적에 따라 임상의학전임교원 또는 부속병원 및 협력병원의 임상교수로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임용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채용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될 수 있음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.</w:t>
      </w:r>
    </w:p>
    <w:p w14:paraId="3D156F42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ind w:left="408" w:hanging="408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3) </w:t>
      </w:r>
      <w:r w:rsidRPr="00CE7E7A">
        <w:rPr>
          <w:rFonts w:ascii="맑은 고딕" w:eastAsia="맑은 고딕" w:hAnsi="맑은 고딕" w:cs="굴림" w:hint="eastAsia"/>
          <w:color w:val="666666"/>
          <w:spacing w:val="-18"/>
          <w:kern w:val="0"/>
          <w:sz w:val="22"/>
          <w14:ligatures w14:val="none"/>
        </w:rPr>
        <w:t>을지대학교 부속병원(</w:t>
      </w:r>
      <w:proofErr w:type="spellStart"/>
      <w:r w:rsidRPr="00CE7E7A">
        <w:rPr>
          <w:rFonts w:ascii="맑은 고딕" w:eastAsia="맑은 고딕" w:hAnsi="맑은 고딕" w:cs="굴림" w:hint="eastAsia"/>
          <w:color w:val="666666"/>
          <w:spacing w:val="-18"/>
          <w:kern w:val="0"/>
          <w:sz w:val="22"/>
          <w14:ligatures w14:val="none"/>
        </w:rPr>
        <w:t>의정부을지대학교병원</w:t>
      </w:r>
      <w:proofErr w:type="spellEnd"/>
      <w:r w:rsidRPr="00CE7E7A">
        <w:rPr>
          <w:rFonts w:ascii="맑은 고딕" w:eastAsia="맑은 고딕" w:hAnsi="맑은 고딕" w:cs="굴림" w:hint="eastAsia"/>
          <w:color w:val="666666"/>
          <w:spacing w:val="-18"/>
          <w:kern w:val="0"/>
          <w:sz w:val="22"/>
          <w14:ligatures w14:val="none"/>
        </w:rPr>
        <w:t>, </w:t>
      </w:r>
      <w:proofErr w:type="spellStart"/>
      <w:r w:rsidRPr="00CE7E7A">
        <w:rPr>
          <w:rFonts w:ascii="맑은 고딕" w:eastAsia="맑은 고딕" w:hAnsi="맑은 고딕" w:cs="굴림" w:hint="eastAsia"/>
          <w:color w:val="666666"/>
          <w:spacing w:val="-18"/>
          <w:kern w:val="0"/>
          <w:sz w:val="22"/>
          <w14:ligatures w14:val="none"/>
        </w:rPr>
        <w:t>대전을지대학교병원</w:t>
      </w:r>
      <w:proofErr w:type="spellEnd"/>
      <w:r w:rsidRPr="00CE7E7A">
        <w:rPr>
          <w:rFonts w:ascii="맑은 고딕" w:eastAsia="맑은 고딕" w:hAnsi="맑은 고딕" w:cs="굴림" w:hint="eastAsia"/>
          <w:color w:val="666666"/>
          <w:spacing w:val="-18"/>
          <w:kern w:val="0"/>
          <w:sz w:val="22"/>
          <w14:ligatures w14:val="none"/>
        </w:rPr>
        <w:t>, </w:t>
      </w:r>
      <w:proofErr w:type="spellStart"/>
      <w:r w:rsidRPr="00CE7E7A">
        <w:rPr>
          <w:rFonts w:ascii="맑은 고딕" w:eastAsia="맑은 고딕" w:hAnsi="맑은 고딕" w:cs="굴림" w:hint="eastAsia"/>
          <w:color w:val="666666"/>
          <w:spacing w:val="-18"/>
          <w:kern w:val="0"/>
          <w:sz w:val="22"/>
          <w14:ligatures w14:val="none"/>
        </w:rPr>
        <w:t>노원을지대학교병원</w:t>
      </w:r>
      <w:proofErr w:type="spellEnd"/>
      <w:r w:rsidRPr="00CE7E7A">
        <w:rPr>
          <w:rFonts w:ascii="맑은 고딕" w:eastAsia="맑은 고딕" w:hAnsi="맑은 고딕" w:cs="굴림" w:hint="eastAsia"/>
          <w:color w:val="666666"/>
          <w:spacing w:val="-18"/>
          <w:kern w:val="0"/>
          <w:sz w:val="22"/>
          <w14:ligatures w14:val="none"/>
        </w:rPr>
        <w:t>) 또는 협력병원에서</w:t>
      </w:r>
      <w:r w:rsidRPr="00CE7E7A">
        <w:rPr>
          <w:rFonts w:ascii="Cambria" w:eastAsia="NanumGothic" w:hAnsi="Cambria" w:cs="Cambria"/>
          <w:color w:val="666666"/>
          <w:spacing w:val="-16"/>
          <w:kern w:val="0"/>
          <w:sz w:val="22"/>
          <w14:ligatures w14:val="none"/>
        </w:rPr>
        <w:t> </w:t>
      </w:r>
      <w:r w:rsidRPr="00CE7E7A">
        <w:rPr>
          <w:rFonts w:ascii="맑은 고딕" w:eastAsia="맑은 고딕" w:hAnsi="맑은 고딕" w:cs="굴림" w:hint="eastAsia"/>
          <w:color w:val="666666"/>
          <w:spacing w:val="-16"/>
          <w:kern w:val="0"/>
          <w:sz w:val="22"/>
          <w14:ligatures w14:val="none"/>
        </w:rPr>
        <w:t>근무할 수 </w:t>
      </w:r>
      <w:r w:rsidRPr="00CE7E7A">
        <w:rPr>
          <w:rFonts w:ascii="맑은 고딕" w:eastAsia="맑은 고딕" w:hAnsi="맑은 고딕" w:cs="굴림" w:hint="eastAsia"/>
          <w:color w:val="666666"/>
          <w:spacing w:val="-12"/>
          <w:kern w:val="0"/>
          <w:sz w:val="22"/>
          <w14:ligatures w14:val="none"/>
        </w:rPr>
        <w:t>있음.</w:t>
      </w:r>
    </w:p>
    <w:p w14:paraId="7A5A0B91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ind w:left="396" w:hanging="396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4) </w:t>
      </w:r>
      <w:r w:rsidRPr="00CE7E7A">
        <w:rPr>
          <w:rFonts w:ascii="맑은 고딕" w:eastAsia="맑은 고딕" w:hAnsi="맑은 고딕" w:cs="굴림" w:hint="eastAsia"/>
          <w:color w:val="666666"/>
          <w:spacing w:val="-10"/>
          <w:kern w:val="0"/>
          <w:sz w:val="22"/>
          <w14:ligatures w14:val="none"/>
        </w:rPr>
        <w:t>외국증명은 번역 후 해당국 대사관(또는 영사관)의 사실 확인 증명이나 공증사무소에서 공증을 받아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제출하여야 함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.</w:t>
      </w:r>
    </w:p>
    <w:p w14:paraId="6B7ABCA6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5)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상기 초빙공고의 지원 분야별 적격자가 없을 경우 임용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채용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하지 않을 수 있음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.</w:t>
      </w:r>
    </w:p>
    <w:p w14:paraId="5EA419A0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ind w:left="396" w:hanging="396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6)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상기 초빙공고에 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2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개 이상의 모집분야에 복수지원은 불가하며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,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제출한 서류가 허위로 판정될 경우 접수를 무효로 하며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 xml:space="preserve">최종 합격 </w:t>
      </w:r>
      <w:proofErr w:type="spellStart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후에라도</w:t>
      </w:r>
      <w:proofErr w:type="spellEnd"/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 xml:space="preserve"> 임용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채용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을 취소함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.</w:t>
      </w:r>
    </w:p>
    <w:p w14:paraId="5877E990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ind w:left="408" w:hanging="408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7) </w:t>
      </w:r>
      <w:r w:rsidRPr="00CE7E7A">
        <w:rPr>
          <w:rFonts w:ascii="맑은 고딕" w:eastAsia="맑은 고딕" w:hAnsi="맑은 고딕" w:cs="굴림" w:hint="eastAsia"/>
          <w:color w:val="666666"/>
          <w:spacing w:val="-6"/>
          <w:kern w:val="0"/>
          <w:sz w:val="22"/>
          <w14:ligatures w14:val="none"/>
        </w:rPr>
        <w:t>모든 서류는 마감일시까지 저장이 완료되어야 하며, 제출서류를 업로드 하지 않을 경우 지원의사가</w:t>
      </w:r>
      <w:r w:rsidRPr="00CE7E7A">
        <w:rPr>
          <w:rFonts w:ascii="Cambria" w:eastAsia="NanumGothic" w:hAnsi="Cambria" w:cs="Cambria"/>
          <w:color w:val="666666"/>
          <w:spacing w:val="2"/>
          <w:kern w:val="0"/>
          <w:sz w:val="22"/>
          <w14:ligatures w14:val="none"/>
        </w:rPr>
        <w:t> </w:t>
      </w:r>
      <w:r w:rsidRPr="00CE7E7A">
        <w:rPr>
          <w:rFonts w:ascii="맑은 고딕" w:eastAsia="맑은 고딕" w:hAnsi="맑은 고딕" w:cs="굴림" w:hint="eastAsia"/>
          <w:color w:val="666666"/>
          <w:spacing w:val="-4"/>
          <w:kern w:val="0"/>
          <w:sz w:val="22"/>
          <w14:ligatures w14:val="none"/>
        </w:rPr>
        <w:t>없는 것으로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간주함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.</w:t>
      </w:r>
    </w:p>
    <w:p w14:paraId="0B481C5F" w14:textId="77777777" w:rsidR="00CE7E7A" w:rsidRPr="00CE7E7A" w:rsidRDefault="00CE7E7A" w:rsidP="00CE7E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NanumGothic" w:eastAsia="NanumGothic" w:hAnsi="NanumGothic" w:cs="굴림" w:hint="eastAsia"/>
          <w:color w:val="666666"/>
          <w:spacing w:val="-11"/>
          <w:kern w:val="0"/>
          <w:sz w:val="21"/>
          <w:szCs w:val="21"/>
          <w14:ligatures w14:val="none"/>
        </w:rPr>
      </w:pP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8) 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임용지원 시 제출된 서류의 반환은 임용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(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채용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)</w:t>
      </w:r>
      <w:r w:rsidRPr="00CE7E7A">
        <w:rPr>
          <w:rFonts w:ascii="맑은 고딕" w:eastAsia="맑은 고딕" w:hAnsi="맑은 고딕" w:cs="굴림" w:hint="eastAsia"/>
          <w:color w:val="666666"/>
          <w:spacing w:val="-11"/>
          <w:kern w:val="0"/>
          <w:sz w:val="22"/>
          <w14:ligatures w14:val="none"/>
        </w:rPr>
        <w:t>완료 후 담당자에게 별도 문의</w:t>
      </w:r>
      <w:r w:rsidRPr="00CE7E7A">
        <w:rPr>
          <w:rFonts w:ascii="맑은 고딕" w:eastAsia="맑은 고딕" w:hAnsi="맑은 고딕" w:cs="굴림" w:hint="eastAsia"/>
          <w:color w:val="666666"/>
          <w:kern w:val="0"/>
          <w:sz w:val="22"/>
          <w14:ligatures w14:val="none"/>
        </w:rPr>
        <w:t>.</w:t>
      </w:r>
    </w:p>
    <w:p w14:paraId="5E02786C" w14:textId="77777777" w:rsidR="00CE7E7A" w:rsidRDefault="00CE7E7A"/>
    <w:p w14:paraId="5E2F3E14" w14:textId="1E9888E0" w:rsidR="00CE7E7A" w:rsidRPr="00CE7E7A" w:rsidRDefault="00CE7E7A" w:rsidP="00CE7E7A">
      <w:pPr>
        <w:jc w:val="center"/>
        <w:rPr>
          <w:rFonts w:hint="eastAsia"/>
        </w:rPr>
      </w:pPr>
      <w:r>
        <w:rPr>
          <w:rFonts w:ascii="HY헤드라인M" w:eastAsia="HY헤드라인M" w:hint="eastAsia"/>
          <w:color w:val="666666"/>
          <w:spacing w:val="-11"/>
          <w:sz w:val="56"/>
          <w:szCs w:val="56"/>
          <w:shd w:val="clear" w:color="auto" w:fill="FFFFFF"/>
        </w:rPr>
        <w:t>을 지 대 학 교 총 장</w:t>
      </w:r>
    </w:p>
    <w:sectPr w:rsidR="00CE7E7A" w:rsidRPr="00CE7E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7A"/>
    <w:rsid w:val="00707BBE"/>
    <w:rsid w:val="00C16BB9"/>
    <w:rsid w:val="00C41949"/>
    <w:rsid w:val="00C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6AF1A"/>
  <w15:chartTrackingRefBased/>
  <w15:docId w15:val="{79D357E3-2DBF-450D-AC26-E430DDC1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CE7E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  <w:style w:type="paragraph" w:customStyle="1" w:styleId="1">
    <w:name w:val="1"/>
    <w:basedOn w:val="a"/>
    <w:rsid w:val="00CE7E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  <w:style w:type="paragraph" w:styleId="a3">
    <w:name w:val="Normal (Web)"/>
    <w:basedOn w:val="a"/>
    <w:uiPriority w:val="99"/>
    <w:semiHidden/>
    <w:unhideWhenUsed/>
    <w:rsid w:val="00CE7E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semiHidden/>
    <w:unhideWhenUsed/>
    <w:rsid w:val="00CE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ms.eulji.net/com/eulji_rcm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1554</Characters>
  <Application>Microsoft Office Word</Application>
  <DocSecurity>0</DocSecurity>
  <Lines>112</Lines>
  <Paragraphs>83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덕호 김</dc:creator>
  <cp:keywords/>
  <dc:description/>
  <cp:lastModifiedBy>덕호 김</cp:lastModifiedBy>
  <cp:revision>6</cp:revision>
  <dcterms:created xsi:type="dcterms:W3CDTF">2023-11-22T04:50:00Z</dcterms:created>
  <dcterms:modified xsi:type="dcterms:W3CDTF">2023-11-22T05:05:00Z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297d8710-6df5-4bf5-a3d1-8218cbc0010f</vt:lpwstr>
  </property>
</Properties>
</file>